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D0CD" w14:textId="4280DD99" w:rsidR="000D38A8" w:rsidRPr="00913BA9" w:rsidRDefault="000D38A8" w:rsidP="007A3562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bookmarkStart w:id="3" w:name="_Toc19535833"/>
      <w:r w:rsidRPr="00913BA9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1C3FCC" w:rsidRPr="00913BA9">
        <w:rPr>
          <w:rFonts w:asciiTheme="minorHAnsi" w:hAnsiTheme="minorHAnsi" w:cstheme="minorHAnsi"/>
          <w:b/>
          <w:iCs/>
          <w:sz w:val="28"/>
          <w:szCs w:val="28"/>
        </w:rPr>
        <w:t>9</w:t>
      </w:r>
      <w:r w:rsidRPr="00913BA9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  <w:bookmarkStart w:id="4" w:name="_Toc461193866"/>
      <w:bookmarkStart w:id="5" w:name="_Toc19535831"/>
      <w:bookmarkEnd w:id="0"/>
      <w:bookmarkEnd w:id="1"/>
    </w:p>
    <w:bookmarkEnd w:id="2"/>
    <w:bookmarkEnd w:id="4"/>
    <w:bookmarkEnd w:id="5"/>
    <w:p w14:paraId="1A45B232" w14:textId="28FEC4D4" w:rsidR="00CF09E6" w:rsidRPr="00913BA9" w:rsidRDefault="00CF09E6" w:rsidP="00CF09E6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50D1D2C7" w14:textId="623621AC" w:rsidR="007A3562" w:rsidRPr="00913BA9" w:rsidRDefault="007A3562" w:rsidP="007A3562">
      <w:pPr>
        <w:rPr>
          <w:rFonts w:asciiTheme="minorHAnsi" w:hAnsiTheme="minorHAnsi" w:cstheme="minorHAnsi"/>
          <w:sz w:val="22"/>
          <w:szCs w:val="22"/>
        </w:rPr>
      </w:pPr>
    </w:p>
    <w:p w14:paraId="7B766BA5" w14:textId="0C5E6FDB" w:rsidR="003D2C7E" w:rsidRPr="00913BA9" w:rsidRDefault="007E0549" w:rsidP="003D2C7E">
      <w:pPr>
        <w:keepNext/>
        <w:widowControl w:val="0"/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r w:rsidRPr="00273603">
        <w:rPr>
          <w:rFonts w:asciiTheme="minorHAnsi" w:hAnsiTheme="minorHAnsi" w:cstheme="minorHAnsi"/>
          <w:b/>
          <w:sz w:val="22"/>
          <w:szCs w:val="22"/>
        </w:rPr>
        <w:t>Numer referencyjny</w:t>
      </w:r>
      <w:r w:rsidR="003D2C7E" w:rsidRPr="00273603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273603" w:rsidRPr="00273603">
        <w:rPr>
          <w:rFonts w:asciiTheme="minorHAnsi" w:hAnsiTheme="minorHAnsi" w:cstheme="minorHAnsi"/>
          <w:b/>
          <w:sz w:val="22"/>
          <w:szCs w:val="22"/>
        </w:rPr>
        <w:t>IZP-I.271.</w:t>
      </w:r>
      <w:r w:rsidR="00306CF6">
        <w:rPr>
          <w:rFonts w:asciiTheme="minorHAnsi" w:hAnsiTheme="minorHAnsi" w:cstheme="minorHAnsi"/>
          <w:b/>
          <w:sz w:val="22"/>
          <w:szCs w:val="22"/>
        </w:rPr>
        <w:t>5</w:t>
      </w:r>
      <w:r w:rsidR="00273603" w:rsidRPr="00273603">
        <w:rPr>
          <w:rFonts w:asciiTheme="minorHAnsi" w:hAnsiTheme="minorHAnsi" w:cstheme="minorHAnsi"/>
          <w:b/>
          <w:sz w:val="22"/>
          <w:szCs w:val="22"/>
        </w:rPr>
        <w:t>.202</w:t>
      </w:r>
      <w:r w:rsidR="00306CF6">
        <w:rPr>
          <w:rFonts w:asciiTheme="minorHAnsi" w:hAnsiTheme="minorHAnsi" w:cstheme="minorHAnsi"/>
          <w:b/>
          <w:sz w:val="22"/>
          <w:szCs w:val="22"/>
        </w:rPr>
        <w:t>6</w:t>
      </w:r>
    </w:p>
    <w:p w14:paraId="2DAEA835" w14:textId="77777777" w:rsidR="007B064E" w:rsidRPr="00913BA9" w:rsidRDefault="007B064E" w:rsidP="007B064E">
      <w:pPr>
        <w:spacing w:line="256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B064E" w:rsidRPr="00913BA9" w14:paraId="7E8496A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7430EF3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13BA9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02A13BED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64E" w:rsidRPr="00913BA9" w14:paraId="685341A6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3F95C27E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13BA9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913BA9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6F53438C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913BA9" w14:paraId="08D1B983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D0A7DCE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13BA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76893561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913BA9" w14:paraId="147913E0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0C68006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13BA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A2A512E" w14:textId="77777777" w:rsidR="007B064E" w:rsidRPr="00913BA9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51B6B91F" w14:textId="77777777" w:rsidR="007A3562" w:rsidRPr="00913BA9" w:rsidRDefault="007A3562" w:rsidP="007A3562">
      <w:pPr>
        <w:rPr>
          <w:rFonts w:asciiTheme="minorHAnsi" w:hAnsiTheme="minorHAnsi" w:cstheme="minorHAnsi"/>
          <w:sz w:val="22"/>
          <w:szCs w:val="22"/>
        </w:rPr>
      </w:pPr>
    </w:p>
    <w:p w14:paraId="7ED1DA23" w14:textId="1CF93B6C" w:rsidR="00CF09E6" w:rsidRPr="00913BA9" w:rsidRDefault="00CF09E6" w:rsidP="0005584F">
      <w:pPr>
        <w:pStyle w:val="Legenda"/>
        <w:jc w:val="center"/>
        <w:rPr>
          <w:rFonts w:asciiTheme="minorHAnsi" w:hAnsiTheme="minorHAnsi" w:cstheme="minorHAnsi"/>
          <w:b w:val="0"/>
          <w:sz w:val="24"/>
          <w:szCs w:val="24"/>
        </w:rPr>
      </w:pPr>
      <w:bookmarkStart w:id="6" w:name="_Toc516060417"/>
      <w:bookmarkEnd w:id="3"/>
      <w:r w:rsidRPr="00913BA9">
        <w:rPr>
          <w:rFonts w:asciiTheme="minorHAnsi" w:hAnsiTheme="minorHAnsi" w:cstheme="minorHAnsi"/>
          <w:sz w:val="24"/>
          <w:szCs w:val="24"/>
        </w:rPr>
        <w:t>O</w:t>
      </w:r>
      <w:bookmarkEnd w:id="6"/>
      <w:r w:rsidR="003155A2" w:rsidRPr="00913BA9">
        <w:rPr>
          <w:rFonts w:asciiTheme="minorHAnsi" w:hAnsiTheme="minorHAnsi" w:cstheme="minorHAnsi"/>
          <w:sz w:val="24"/>
          <w:szCs w:val="24"/>
        </w:rPr>
        <w:t xml:space="preserve">świadczenie </w:t>
      </w:r>
      <w:r w:rsidRPr="00913BA9">
        <w:rPr>
          <w:rFonts w:asciiTheme="minorHAnsi" w:hAnsiTheme="minorHAnsi" w:cstheme="minorHAnsi"/>
          <w:sz w:val="24"/>
          <w:szCs w:val="24"/>
        </w:rPr>
        <w:t>o aktualności informacji zawartych w oświadczeniu, o którym mowa</w:t>
      </w:r>
      <w:r w:rsidR="00C00558" w:rsidRPr="00913BA9">
        <w:rPr>
          <w:rFonts w:asciiTheme="minorHAnsi" w:hAnsiTheme="minorHAnsi" w:cstheme="minorHAnsi"/>
          <w:sz w:val="24"/>
          <w:szCs w:val="24"/>
        </w:rPr>
        <w:t xml:space="preserve"> </w:t>
      </w:r>
      <w:r w:rsidRPr="00913BA9">
        <w:rPr>
          <w:rFonts w:asciiTheme="minorHAnsi" w:hAnsiTheme="minorHAnsi" w:cstheme="minorHAnsi"/>
          <w:sz w:val="24"/>
          <w:szCs w:val="24"/>
        </w:rPr>
        <w:t xml:space="preserve">w art. 125 ust. 1 </w:t>
      </w:r>
      <w:r w:rsidR="003155A2" w:rsidRPr="00913BA9">
        <w:rPr>
          <w:rFonts w:asciiTheme="minorHAnsi" w:hAnsiTheme="minorHAnsi" w:cstheme="minorHAnsi"/>
          <w:sz w:val="24"/>
          <w:szCs w:val="24"/>
        </w:rPr>
        <w:t xml:space="preserve">ustawy  </w:t>
      </w:r>
      <w:r w:rsidRPr="00913BA9">
        <w:rPr>
          <w:rFonts w:asciiTheme="minorHAnsi" w:hAnsiTheme="minorHAnsi" w:cstheme="minorHAnsi"/>
          <w:sz w:val="24"/>
          <w:szCs w:val="24"/>
        </w:rPr>
        <w:t xml:space="preserve">w zakresie podstaw wykluczenia </w:t>
      </w:r>
      <w:r w:rsidR="00D75C55" w:rsidRPr="00913BA9">
        <w:rPr>
          <w:rFonts w:asciiTheme="minorHAnsi" w:hAnsiTheme="minorHAnsi" w:cstheme="minorHAnsi"/>
          <w:sz w:val="24"/>
          <w:szCs w:val="24"/>
        </w:rPr>
        <w:br/>
      </w:r>
      <w:r w:rsidRPr="00913BA9">
        <w:rPr>
          <w:rFonts w:asciiTheme="minorHAnsi" w:hAnsiTheme="minorHAnsi" w:cstheme="minorHAnsi"/>
          <w:sz w:val="24"/>
          <w:szCs w:val="24"/>
        </w:rPr>
        <w:t>z postępowania wskazanych przez Zamawiającego</w:t>
      </w:r>
    </w:p>
    <w:p w14:paraId="53AA76D6" w14:textId="77777777" w:rsidR="00C00558" w:rsidRPr="00913BA9" w:rsidRDefault="00C00558" w:rsidP="003155A2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465DC89D" w14:textId="77777777" w:rsidR="000D38A8" w:rsidRPr="00913BA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7" w:name="_Hlk90585750"/>
      <w:bookmarkStart w:id="8" w:name="_Hlk90585467"/>
      <w:bookmarkStart w:id="9" w:name="_Hlk104738895"/>
      <w:r w:rsidRPr="00913BA9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6E60F65" w14:textId="77777777" w:rsidR="000D38A8" w:rsidRPr="00913BA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913BA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2E95FCC" w14:textId="77777777" w:rsidR="000D38A8" w:rsidRPr="00913BA9" w:rsidRDefault="000D38A8" w:rsidP="000D38A8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913BA9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6CFB83EE" w14:textId="77777777" w:rsidR="001C3FCC" w:rsidRPr="00913BA9" w:rsidRDefault="001C3FCC" w:rsidP="001C3FCC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10" w:name="_Hlk135425330"/>
      <w:bookmarkStart w:id="11" w:name="_Hlk104737911"/>
      <w:bookmarkEnd w:id="7"/>
      <w:bookmarkEnd w:id="8"/>
      <w:bookmarkEnd w:id="9"/>
    </w:p>
    <w:p w14:paraId="3C31FB4C" w14:textId="32E18A45" w:rsidR="003D2C7E" w:rsidRPr="00913BA9" w:rsidRDefault="001C3FCC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  <w:r w:rsidRPr="00913BA9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12" w:name="_Hlk90585514"/>
      <w:bookmarkStart w:id="13" w:name="_Hlk135424925"/>
      <w:bookmarkEnd w:id="10"/>
      <w:bookmarkEnd w:id="11"/>
      <w:r w:rsidR="00306CF6" w:rsidRPr="00306CF6">
        <w:rPr>
          <w:rFonts w:asciiTheme="minorHAnsi" w:hAnsiTheme="minorHAnsi" w:cstheme="minorHAnsi"/>
          <w:b/>
          <w:sz w:val="22"/>
        </w:rPr>
        <w:t xml:space="preserve">na realizacje zadania pn. </w:t>
      </w:r>
      <w:r w:rsidR="00306CF6" w:rsidRPr="00306CF6">
        <w:rPr>
          <w:rFonts w:asciiTheme="minorHAnsi" w:hAnsiTheme="minorHAnsi" w:cstheme="minorHAnsi"/>
          <w:b/>
          <w:sz w:val="22"/>
        </w:rPr>
        <w:br/>
      </w:r>
      <w:bookmarkStart w:id="14" w:name="_Hlk145020478"/>
      <w:r w:rsidR="00306CF6" w:rsidRPr="00306CF6">
        <w:rPr>
          <w:rFonts w:asciiTheme="minorHAnsi" w:hAnsiTheme="minorHAnsi" w:cstheme="minorHAnsi"/>
          <w:b/>
          <w:sz w:val="22"/>
        </w:rPr>
        <w:t>Zakup wyposażenia wraz z montażem oraz dostawa pomocy dydaktycznych na potrzeby utworzenia 21 nowych miejsc opieki w  Klubie Dziecięcym w ramach programu AKTYWNY MALUCH  2022-2029</w:t>
      </w:r>
      <w:bookmarkEnd w:id="14"/>
      <w:r w:rsidR="00306CF6" w:rsidRPr="00306CF6">
        <w:rPr>
          <w:rFonts w:asciiTheme="minorHAnsi" w:hAnsiTheme="minorHAnsi" w:cstheme="minorHAnsi"/>
          <w:b/>
          <w:sz w:val="22"/>
        </w:rPr>
        <w:t xml:space="preserve"> </w:t>
      </w:r>
      <w:r w:rsidR="007E0549" w:rsidRPr="00913BA9">
        <w:rPr>
          <w:rFonts w:asciiTheme="minorHAnsi" w:hAnsiTheme="minorHAnsi" w:cstheme="minorHAnsi"/>
          <w:sz w:val="22"/>
        </w:rPr>
        <w:t xml:space="preserve">prowadzonego przez Gminę Iłowa, ul. Żeromskiego 27, </w:t>
      </w:r>
      <w:r w:rsidR="007E0549" w:rsidRPr="00913BA9">
        <w:rPr>
          <w:rFonts w:asciiTheme="minorHAnsi" w:hAnsiTheme="minorHAnsi" w:cstheme="minorHAnsi"/>
          <w:sz w:val="22"/>
        </w:rPr>
        <w:br/>
        <w:t>68-120 Iłowa</w:t>
      </w:r>
      <w:bookmarkEnd w:id="13"/>
      <w:r w:rsidR="00A71DD3" w:rsidRPr="00913BA9">
        <w:rPr>
          <w:rFonts w:asciiTheme="minorHAnsi" w:hAnsiTheme="minorHAnsi" w:cstheme="minorHAnsi"/>
          <w:sz w:val="22"/>
        </w:rPr>
        <w:t>,</w:t>
      </w:r>
    </w:p>
    <w:p w14:paraId="50B500B4" w14:textId="77777777" w:rsidR="00077479" w:rsidRPr="00913BA9" w:rsidRDefault="00077479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52056AE7" w14:textId="3510630F" w:rsidR="001C3FCC" w:rsidRPr="00913BA9" w:rsidRDefault="001C3FCC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913BA9">
        <w:rPr>
          <w:rFonts w:asciiTheme="minorHAnsi" w:hAnsiTheme="minorHAnsi" w:cstheme="minorHAnsi"/>
          <w:sz w:val="22"/>
        </w:rPr>
        <w:t xml:space="preserve">potwierdzamy aktualność informacji zawartych w oświadczeniu, o którym mowa </w:t>
      </w:r>
      <w:r w:rsidR="000A0BED" w:rsidRPr="00913BA9">
        <w:rPr>
          <w:rFonts w:asciiTheme="minorHAnsi" w:hAnsiTheme="minorHAnsi" w:cstheme="minorHAnsi"/>
          <w:sz w:val="22"/>
        </w:rPr>
        <w:t xml:space="preserve">w art. 125 ust. 1 ustawy </w:t>
      </w:r>
      <w:proofErr w:type="spellStart"/>
      <w:r w:rsidR="000A0BED" w:rsidRPr="00913BA9">
        <w:rPr>
          <w:rFonts w:asciiTheme="minorHAnsi" w:hAnsiTheme="minorHAnsi" w:cstheme="minorHAnsi"/>
          <w:sz w:val="22"/>
        </w:rPr>
        <w:t>Pzp</w:t>
      </w:r>
      <w:proofErr w:type="spellEnd"/>
      <w:r w:rsidRPr="00913BA9">
        <w:rPr>
          <w:rFonts w:asciiTheme="minorHAnsi" w:hAnsiTheme="minorHAnsi" w:cstheme="minorHAnsi"/>
          <w:sz w:val="22"/>
        </w:rPr>
        <w:t>, w zakresie podstaw wykluczenia z postępowania wskazanych przez Zamawiającego, o  których mowa w:</w:t>
      </w:r>
    </w:p>
    <w:p w14:paraId="34E2F2F1" w14:textId="77777777" w:rsidR="001C3FCC" w:rsidRPr="00913BA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913BA9">
        <w:rPr>
          <w:rFonts w:asciiTheme="minorHAnsi" w:hAnsiTheme="minorHAnsi" w:cstheme="minorHAnsi"/>
          <w:sz w:val="22"/>
          <w:szCs w:val="22"/>
        </w:rPr>
        <w:t xml:space="preserve">art. 108 ust. 1 pkt 3 ustawy </w:t>
      </w:r>
      <w:proofErr w:type="spellStart"/>
      <w:r w:rsidRPr="00913BA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13BA9">
        <w:rPr>
          <w:rFonts w:asciiTheme="minorHAnsi" w:hAnsiTheme="minorHAnsi" w:cstheme="minorHAnsi"/>
          <w:sz w:val="22"/>
          <w:szCs w:val="22"/>
        </w:rPr>
        <w:t>,</w:t>
      </w:r>
    </w:p>
    <w:p w14:paraId="018EC4EC" w14:textId="77777777" w:rsidR="001C3FCC" w:rsidRPr="00913BA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913BA9">
        <w:rPr>
          <w:rFonts w:asciiTheme="minorHAnsi" w:hAnsiTheme="minorHAnsi" w:cstheme="minorHAnsi"/>
          <w:sz w:val="22"/>
          <w:szCs w:val="22"/>
        </w:rPr>
        <w:t xml:space="preserve">art. 108 ust. 1 pkt 4 ustawy </w:t>
      </w:r>
      <w:proofErr w:type="spellStart"/>
      <w:r w:rsidRPr="00913BA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13BA9">
        <w:rPr>
          <w:rFonts w:asciiTheme="minorHAnsi" w:hAnsiTheme="minorHAnsi" w:cstheme="minorHAnsi"/>
          <w:sz w:val="22"/>
          <w:szCs w:val="22"/>
        </w:rPr>
        <w:t xml:space="preserve">, dotyczących orzeczenia zakazu ubiegania się </w:t>
      </w:r>
      <w:r w:rsidRPr="00913BA9">
        <w:rPr>
          <w:rFonts w:asciiTheme="minorHAnsi" w:hAnsiTheme="minorHAnsi" w:cstheme="minorHAnsi"/>
          <w:sz w:val="22"/>
          <w:szCs w:val="22"/>
        </w:rPr>
        <w:br/>
        <w:t>o zamówienie publiczne tytułem środka zapobiegawczego,</w:t>
      </w:r>
    </w:p>
    <w:p w14:paraId="5D253C24" w14:textId="77777777" w:rsidR="001C3FCC" w:rsidRPr="00913BA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913BA9">
        <w:rPr>
          <w:rFonts w:asciiTheme="minorHAnsi" w:hAnsiTheme="minorHAnsi" w:cstheme="minorHAnsi"/>
          <w:sz w:val="22"/>
          <w:szCs w:val="22"/>
        </w:rPr>
        <w:t xml:space="preserve">art. 108 ust. 1 pkt 5 ustawy </w:t>
      </w:r>
      <w:proofErr w:type="spellStart"/>
      <w:r w:rsidRPr="00913BA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13BA9">
        <w:rPr>
          <w:rFonts w:asciiTheme="minorHAnsi" w:hAnsiTheme="minorHAnsi" w:cstheme="minorHAnsi"/>
          <w:sz w:val="22"/>
          <w:szCs w:val="22"/>
        </w:rPr>
        <w:t>, dotyczących zawarcia z innymi wykonawcami porozumienia mającego na celu zakłócenie konkurencji,</w:t>
      </w:r>
    </w:p>
    <w:p w14:paraId="788129EF" w14:textId="6ABF7C6C" w:rsidR="001C3FCC" w:rsidRPr="00913BA9" w:rsidRDefault="001C3FCC" w:rsidP="00077479">
      <w:pPr>
        <w:numPr>
          <w:ilvl w:val="0"/>
          <w:numId w:val="50"/>
        </w:numPr>
        <w:spacing w:before="120" w:after="120" w:line="300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913BA9">
        <w:rPr>
          <w:rFonts w:asciiTheme="minorHAnsi" w:hAnsiTheme="minorHAnsi" w:cstheme="minorHAnsi"/>
          <w:sz w:val="22"/>
          <w:szCs w:val="22"/>
        </w:rPr>
        <w:t xml:space="preserve">art. </w:t>
      </w:r>
      <w:r w:rsidR="007A3562" w:rsidRPr="00913BA9">
        <w:rPr>
          <w:rFonts w:asciiTheme="minorHAnsi" w:hAnsiTheme="minorHAnsi" w:cstheme="minorHAnsi"/>
          <w:sz w:val="22"/>
          <w:szCs w:val="22"/>
        </w:rPr>
        <w:t xml:space="preserve">108 ust. 1 pkt 6 ustawy </w:t>
      </w:r>
      <w:proofErr w:type="spellStart"/>
      <w:r w:rsidR="007A3562" w:rsidRPr="00913BA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7A3562" w:rsidRPr="00913BA9">
        <w:rPr>
          <w:rFonts w:asciiTheme="minorHAnsi" w:hAnsiTheme="minorHAnsi" w:cstheme="minorHAnsi"/>
          <w:sz w:val="22"/>
          <w:szCs w:val="22"/>
        </w:rPr>
        <w:t>.</w:t>
      </w:r>
    </w:p>
    <w:bookmarkEnd w:id="12"/>
    <w:p w14:paraId="18539F59" w14:textId="168B1D89" w:rsidR="00077479" w:rsidRPr="00913BA9" w:rsidRDefault="00077479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1F8D8C6" w14:textId="77777777" w:rsidR="00442358" w:rsidRPr="00913BA9" w:rsidRDefault="00442358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B04E078" w14:textId="77777777" w:rsidR="00442358" w:rsidRPr="00913BA9" w:rsidRDefault="00442358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5CEE495B" w14:textId="77777777" w:rsidR="00442358" w:rsidRPr="00913BA9" w:rsidRDefault="00442358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5710C43C" w14:textId="05244EC3" w:rsidR="007A3562" w:rsidRPr="00913BA9" w:rsidRDefault="007A3562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13BA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0B69A097" w14:textId="42FF0925" w:rsidR="00C76CF2" w:rsidRPr="00913BA9" w:rsidRDefault="007A3562" w:rsidP="003D2C7E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913BA9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913BA9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913BA9">
        <w:rPr>
          <w:rFonts w:asciiTheme="minorHAnsi" w:hAnsiTheme="minorHAnsi" w:cstheme="minorHAnsi"/>
          <w:sz w:val="22"/>
          <w:szCs w:val="22"/>
        </w:rPr>
        <w:tab/>
      </w:r>
    </w:p>
    <w:sectPr w:rsidR="00C76CF2" w:rsidRPr="00913BA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F5E5F" w14:textId="77777777" w:rsidR="000168AB" w:rsidRDefault="000168AB" w:rsidP="005A7A2A">
      <w:r>
        <w:separator/>
      </w:r>
    </w:p>
  </w:endnote>
  <w:endnote w:type="continuationSeparator" w:id="0">
    <w:p w14:paraId="434E799C" w14:textId="77777777" w:rsidR="000168AB" w:rsidRDefault="000168AB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93730" w14:textId="11F9D4BA" w:rsidR="005803D5" w:rsidRPr="00442358" w:rsidRDefault="00442358">
    <w:pPr>
      <w:pStyle w:val="Stopka"/>
      <w:jc w:val="right"/>
      <w:rPr>
        <w:rFonts w:asciiTheme="minorHAnsi" w:hAnsiTheme="minorHAnsi"/>
        <w:sz w:val="22"/>
      </w:rPr>
    </w:pPr>
    <w:r w:rsidRPr="00442358">
      <w:rPr>
        <w:rFonts w:asciiTheme="minorHAnsi" w:hAnsiTheme="minorHAnsi"/>
        <w:sz w:val="22"/>
      </w:rPr>
      <w:t xml:space="preserve">Strona </w:t>
    </w:r>
    <w:r w:rsidRPr="00442358">
      <w:rPr>
        <w:rFonts w:asciiTheme="minorHAnsi" w:hAnsiTheme="minorHAnsi"/>
        <w:b/>
        <w:bCs/>
        <w:sz w:val="22"/>
      </w:rPr>
      <w:fldChar w:fldCharType="begin"/>
    </w:r>
    <w:r w:rsidRPr="00442358">
      <w:rPr>
        <w:rFonts w:asciiTheme="minorHAnsi" w:hAnsiTheme="minorHAnsi"/>
        <w:b/>
        <w:bCs/>
        <w:sz w:val="22"/>
      </w:rPr>
      <w:instrText>PAGE  \* Arabic  \* MERGEFORMAT</w:instrText>
    </w:r>
    <w:r w:rsidRPr="00442358">
      <w:rPr>
        <w:rFonts w:asciiTheme="minorHAnsi" w:hAnsiTheme="minorHAnsi"/>
        <w:b/>
        <w:bCs/>
        <w:sz w:val="22"/>
      </w:rPr>
      <w:fldChar w:fldCharType="separate"/>
    </w:r>
    <w:r w:rsidRPr="00442358">
      <w:rPr>
        <w:rFonts w:asciiTheme="minorHAnsi" w:hAnsiTheme="minorHAnsi"/>
        <w:b/>
        <w:bCs/>
        <w:sz w:val="22"/>
      </w:rPr>
      <w:t>1</w:t>
    </w:r>
    <w:r w:rsidRPr="00442358">
      <w:rPr>
        <w:rFonts w:asciiTheme="minorHAnsi" w:hAnsiTheme="minorHAnsi"/>
        <w:b/>
        <w:bCs/>
        <w:sz w:val="22"/>
      </w:rPr>
      <w:fldChar w:fldCharType="end"/>
    </w:r>
    <w:r w:rsidRPr="00442358">
      <w:rPr>
        <w:rFonts w:asciiTheme="minorHAnsi" w:hAnsiTheme="minorHAnsi"/>
        <w:sz w:val="22"/>
      </w:rPr>
      <w:t xml:space="preserve"> z </w:t>
    </w:r>
    <w:r w:rsidRPr="00442358">
      <w:rPr>
        <w:rFonts w:asciiTheme="minorHAnsi" w:hAnsiTheme="minorHAnsi"/>
        <w:b/>
        <w:bCs/>
        <w:sz w:val="22"/>
      </w:rPr>
      <w:fldChar w:fldCharType="begin"/>
    </w:r>
    <w:r w:rsidRPr="00442358">
      <w:rPr>
        <w:rFonts w:asciiTheme="minorHAnsi" w:hAnsiTheme="minorHAnsi"/>
        <w:b/>
        <w:bCs/>
        <w:sz w:val="22"/>
      </w:rPr>
      <w:instrText>NUMPAGES  \* Arabic  \* MERGEFORMAT</w:instrText>
    </w:r>
    <w:r w:rsidRPr="00442358">
      <w:rPr>
        <w:rFonts w:asciiTheme="minorHAnsi" w:hAnsiTheme="minorHAnsi"/>
        <w:b/>
        <w:bCs/>
        <w:sz w:val="22"/>
      </w:rPr>
      <w:fldChar w:fldCharType="separate"/>
    </w:r>
    <w:r w:rsidRPr="00442358">
      <w:rPr>
        <w:rFonts w:asciiTheme="minorHAnsi" w:hAnsiTheme="minorHAnsi"/>
        <w:b/>
        <w:bCs/>
        <w:sz w:val="22"/>
      </w:rPr>
      <w:t>2</w:t>
    </w:r>
    <w:r w:rsidRPr="00442358">
      <w:rPr>
        <w:rFonts w:asciiTheme="minorHAnsi" w:hAnsiTheme="minorHAnsi"/>
        <w:b/>
        <w:bCs/>
        <w:sz w:val="22"/>
      </w:rPr>
      <w:fldChar w:fldCharType="end"/>
    </w:r>
  </w:p>
  <w:p w14:paraId="755D5B3A" w14:textId="77777777" w:rsidR="000C6209" w:rsidRPr="009F67D1" w:rsidRDefault="000C620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75B3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73B7" w14:textId="77777777" w:rsidR="000168AB" w:rsidRDefault="000168AB" w:rsidP="005A7A2A">
      <w:r>
        <w:separator/>
      </w:r>
    </w:p>
  </w:footnote>
  <w:footnote w:type="continuationSeparator" w:id="0">
    <w:p w14:paraId="7C1188C3" w14:textId="77777777" w:rsidR="000168AB" w:rsidRDefault="000168AB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5BDA" w14:textId="02CAEB32" w:rsidR="005803D5" w:rsidRDefault="00C620E5">
    <w:pPr>
      <w:pStyle w:val="Nagwek"/>
    </w:pPr>
    <w:r>
      <w:rPr>
        <w:noProof/>
      </w:rPr>
      <w:drawing>
        <wp:inline distT="0" distB="0" distL="0" distR="0" wp14:anchorId="3DAD8EFE" wp14:editId="46537819">
          <wp:extent cx="5289550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B6C34DF" w14:textId="77777777" w:rsidR="001C3FCC" w:rsidRDefault="001C3F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75072CE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5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17309351">
    <w:abstractNumId w:val="49"/>
  </w:num>
  <w:num w:numId="2" w16cid:durableId="148517672">
    <w:abstractNumId w:val="22"/>
  </w:num>
  <w:num w:numId="3" w16cid:durableId="1741632023">
    <w:abstractNumId w:val="36"/>
  </w:num>
  <w:num w:numId="4" w16cid:durableId="1467819258">
    <w:abstractNumId w:val="1"/>
  </w:num>
  <w:num w:numId="5" w16cid:durableId="334307153">
    <w:abstractNumId w:val="4"/>
  </w:num>
  <w:num w:numId="6" w16cid:durableId="399520548">
    <w:abstractNumId w:val="14"/>
  </w:num>
  <w:num w:numId="7" w16cid:durableId="905606846">
    <w:abstractNumId w:val="8"/>
  </w:num>
  <w:num w:numId="8" w16cid:durableId="2021154309">
    <w:abstractNumId w:val="25"/>
  </w:num>
  <w:num w:numId="9" w16cid:durableId="259801345">
    <w:abstractNumId w:val="29"/>
  </w:num>
  <w:num w:numId="10" w16cid:durableId="812872775">
    <w:abstractNumId w:val="32"/>
  </w:num>
  <w:num w:numId="11" w16cid:durableId="650863917">
    <w:abstractNumId w:val="16"/>
  </w:num>
  <w:num w:numId="12" w16cid:durableId="708840757">
    <w:abstractNumId w:val="11"/>
  </w:num>
  <w:num w:numId="13" w16cid:durableId="93524667">
    <w:abstractNumId w:val="40"/>
    <w:lvlOverride w:ilvl="0">
      <w:startOverride w:val="1"/>
    </w:lvlOverride>
  </w:num>
  <w:num w:numId="14" w16cid:durableId="131488354">
    <w:abstractNumId w:val="27"/>
    <w:lvlOverride w:ilvl="0">
      <w:startOverride w:val="1"/>
    </w:lvlOverride>
  </w:num>
  <w:num w:numId="15" w16cid:durableId="1636179929">
    <w:abstractNumId w:val="17"/>
  </w:num>
  <w:num w:numId="16" w16cid:durableId="720977972">
    <w:abstractNumId w:val="23"/>
  </w:num>
  <w:num w:numId="17" w16cid:durableId="594246380">
    <w:abstractNumId w:val="39"/>
  </w:num>
  <w:num w:numId="18" w16cid:durableId="576281633">
    <w:abstractNumId w:val="37"/>
  </w:num>
  <w:num w:numId="19" w16cid:durableId="1350176704">
    <w:abstractNumId w:val="48"/>
  </w:num>
  <w:num w:numId="20" w16cid:durableId="131213504">
    <w:abstractNumId w:val="43"/>
  </w:num>
  <w:num w:numId="21" w16cid:durableId="2071683822">
    <w:abstractNumId w:val="31"/>
  </w:num>
  <w:num w:numId="22" w16cid:durableId="1313292789">
    <w:abstractNumId w:val="20"/>
  </w:num>
  <w:num w:numId="23" w16cid:durableId="1140029369">
    <w:abstractNumId w:val="35"/>
  </w:num>
  <w:num w:numId="24" w16cid:durableId="971208037">
    <w:abstractNumId w:val="0"/>
  </w:num>
  <w:num w:numId="25" w16cid:durableId="1146052618">
    <w:abstractNumId w:val="47"/>
  </w:num>
  <w:num w:numId="26" w16cid:durableId="106855178">
    <w:abstractNumId w:val="12"/>
  </w:num>
  <w:num w:numId="27" w16cid:durableId="848444641">
    <w:abstractNumId w:val="21"/>
  </w:num>
  <w:num w:numId="28" w16cid:durableId="1035958575">
    <w:abstractNumId w:val="28"/>
  </w:num>
  <w:num w:numId="29" w16cid:durableId="2032560853">
    <w:abstractNumId w:val="33"/>
  </w:num>
  <w:num w:numId="30" w16cid:durableId="1129973299">
    <w:abstractNumId w:val="34"/>
  </w:num>
  <w:num w:numId="31" w16cid:durableId="1424840148">
    <w:abstractNumId w:val="38"/>
  </w:num>
  <w:num w:numId="32" w16cid:durableId="1761023133">
    <w:abstractNumId w:val="13"/>
  </w:num>
  <w:num w:numId="33" w16cid:durableId="1741557268">
    <w:abstractNumId w:val="26"/>
  </w:num>
  <w:num w:numId="34" w16cid:durableId="925458097">
    <w:abstractNumId w:val="10"/>
  </w:num>
  <w:num w:numId="35" w16cid:durableId="379593475">
    <w:abstractNumId w:val="7"/>
  </w:num>
  <w:num w:numId="36" w16cid:durableId="178550273">
    <w:abstractNumId w:val="5"/>
  </w:num>
  <w:num w:numId="37" w16cid:durableId="1404796409">
    <w:abstractNumId w:val="18"/>
  </w:num>
  <w:num w:numId="38" w16cid:durableId="1479418099">
    <w:abstractNumId w:val="3"/>
  </w:num>
  <w:num w:numId="39" w16cid:durableId="1754744706">
    <w:abstractNumId w:val="45"/>
  </w:num>
  <w:num w:numId="40" w16cid:durableId="13195685">
    <w:abstractNumId w:val="30"/>
  </w:num>
  <w:num w:numId="41" w16cid:durableId="151875635">
    <w:abstractNumId w:val="41"/>
  </w:num>
  <w:num w:numId="42" w16cid:durableId="2068454505">
    <w:abstractNumId w:val="15"/>
  </w:num>
  <w:num w:numId="43" w16cid:durableId="2104718138">
    <w:abstractNumId w:val="42"/>
  </w:num>
  <w:num w:numId="44" w16cid:durableId="163978031">
    <w:abstractNumId w:val="24"/>
  </w:num>
  <w:num w:numId="45" w16cid:durableId="264070799">
    <w:abstractNumId w:val="46"/>
  </w:num>
  <w:num w:numId="46" w16cid:durableId="971978812">
    <w:abstractNumId w:val="44"/>
  </w:num>
  <w:num w:numId="47" w16cid:durableId="1310479365">
    <w:abstractNumId w:val="2"/>
  </w:num>
  <w:num w:numId="48" w16cid:durableId="1907521740">
    <w:abstractNumId w:val="9"/>
  </w:num>
  <w:num w:numId="49" w16cid:durableId="843740913">
    <w:abstractNumId w:val="6"/>
  </w:num>
  <w:num w:numId="50" w16cid:durableId="13150648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8292477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4849"/>
    <w:rsid w:val="0000672D"/>
    <w:rsid w:val="000108D6"/>
    <w:rsid w:val="000133D0"/>
    <w:rsid w:val="000168AB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5584F"/>
    <w:rsid w:val="00062D16"/>
    <w:rsid w:val="000643C4"/>
    <w:rsid w:val="00066CD2"/>
    <w:rsid w:val="00070676"/>
    <w:rsid w:val="000712AB"/>
    <w:rsid w:val="0007219D"/>
    <w:rsid w:val="00073447"/>
    <w:rsid w:val="00074724"/>
    <w:rsid w:val="00076728"/>
    <w:rsid w:val="00077479"/>
    <w:rsid w:val="00077CB2"/>
    <w:rsid w:val="00083D0D"/>
    <w:rsid w:val="000861D7"/>
    <w:rsid w:val="000870D5"/>
    <w:rsid w:val="00091B3E"/>
    <w:rsid w:val="000A0BED"/>
    <w:rsid w:val="000A594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D04D8"/>
    <w:rsid w:val="000D38A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C81"/>
    <w:rsid w:val="00112E98"/>
    <w:rsid w:val="00114884"/>
    <w:rsid w:val="001165E3"/>
    <w:rsid w:val="0012312D"/>
    <w:rsid w:val="00133FE5"/>
    <w:rsid w:val="0014179D"/>
    <w:rsid w:val="00144F8E"/>
    <w:rsid w:val="00145063"/>
    <w:rsid w:val="00157056"/>
    <w:rsid w:val="00160109"/>
    <w:rsid w:val="00162AA6"/>
    <w:rsid w:val="00163C62"/>
    <w:rsid w:val="0016666E"/>
    <w:rsid w:val="001674E6"/>
    <w:rsid w:val="00167A72"/>
    <w:rsid w:val="0017165D"/>
    <w:rsid w:val="00171741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3FCC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3603"/>
    <w:rsid w:val="00274BE6"/>
    <w:rsid w:val="00276A86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A5ABC"/>
    <w:rsid w:val="002B0F73"/>
    <w:rsid w:val="002B2F4B"/>
    <w:rsid w:val="002B3FDA"/>
    <w:rsid w:val="002B44E6"/>
    <w:rsid w:val="002B5CA6"/>
    <w:rsid w:val="002C24F5"/>
    <w:rsid w:val="002C42DB"/>
    <w:rsid w:val="002C487B"/>
    <w:rsid w:val="002D26B8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5A8A"/>
    <w:rsid w:val="00306CF6"/>
    <w:rsid w:val="003155A2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0FA4"/>
    <w:rsid w:val="00353A7B"/>
    <w:rsid w:val="003567EC"/>
    <w:rsid w:val="00360CDD"/>
    <w:rsid w:val="0036351B"/>
    <w:rsid w:val="0036603A"/>
    <w:rsid w:val="0038017B"/>
    <w:rsid w:val="003842CE"/>
    <w:rsid w:val="00384453"/>
    <w:rsid w:val="003A145B"/>
    <w:rsid w:val="003B21BA"/>
    <w:rsid w:val="003B4BC1"/>
    <w:rsid w:val="003B7729"/>
    <w:rsid w:val="003C1D07"/>
    <w:rsid w:val="003D2C7E"/>
    <w:rsid w:val="003D346B"/>
    <w:rsid w:val="003D5A25"/>
    <w:rsid w:val="003D68E3"/>
    <w:rsid w:val="003E1F8D"/>
    <w:rsid w:val="003E3B43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2358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528"/>
    <w:rsid w:val="00484F79"/>
    <w:rsid w:val="004852F3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06A16"/>
    <w:rsid w:val="005109C0"/>
    <w:rsid w:val="005121C5"/>
    <w:rsid w:val="00516554"/>
    <w:rsid w:val="00522457"/>
    <w:rsid w:val="00526852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03D5"/>
    <w:rsid w:val="00582DB6"/>
    <w:rsid w:val="00584B6D"/>
    <w:rsid w:val="005868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5913"/>
    <w:rsid w:val="005C6D77"/>
    <w:rsid w:val="005C7262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815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2165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2EAC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3259"/>
    <w:rsid w:val="007242BA"/>
    <w:rsid w:val="0072658A"/>
    <w:rsid w:val="00736127"/>
    <w:rsid w:val="00736893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3F3C"/>
    <w:rsid w:val="0078542E"/>
    <w:rsid w:val="0078612D"/>
    <w:rsid w:val="00787B6B"/>
    <w:rsid w:val="00787F15"/>
    <w:rsid w:val="007904FD"/>
    <w:rsid w:val="00794AFE"/>
    <w:rsid w:val="00795D64"/>
    <w:rsid w:val="00796724"/>
    <w:rsid w:val="0079695B"/>
    <w:rsid w:val="007A2954"/>
    <w:rsid w:val="007A3562"/>
    <w:rsid w:val="007A3718"/>
    <w:rsid w:val="007A63CF"/>
    <w:rsid w:val="007A6D90"/>
    <w:rsid w:val="007B064E"/>
    <w:rsid w:val="007B188B"/>
    <w:rsid w:val="007B19EB"/>
    <w:rsid w:val="007B521E"/>
    <w:rsid w:val="007B52AD"/>
    <w:rsid w:val="007B765C"/>
    <w:rsid w:val="007B7BAC"/>
    <w:rsid w:val="007C20C7"/>
    <w:rsid w:val="007C7C28"/>
    <w:rsid w:val="007D0043"/>
    <w:rsid w:val="007D5A34"/>
    <w:rsid w:val="007D679E"/>
    <w:rsid w:val="007E0533"/>
    <w:rsid w:val="007E0549"/>
    <w:rsid w:val="007E4036"/>
    <w:rsid w:val="007E7D9D"/>
    <w:rsid w:val="007F12B0"/>
    <w:rsid w:val="007F1B5C"/>
    <w:rsid w:val="007F3B59"/>
    <w:rsid w:val="007F6794"/>
    <w:rsid w:val="00801ABF"/>
    <w:rsid w:val="00803728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510BC"/>
    <w:rsid w:val="00856A91"/>
    <w:rsid w:val="008610B3"/>
    <w:rsid w:val="00871969"/>
    <w:rsid w:val="00880787"/>
    <w:rsid w:val="008808CF"/>
    <w:rsid w:val="008A056E"/>
    <w:rsid w:val="008A1260"/>
    <w:rsid w:val="008A3450"/>
    <w:rsid w:val="008A3C79"/>
    <w:rsid w:val="008A5B25"/>
    <w:rsid w:val="008A6208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D6A9B"/>
    <w:rsid w:val="008E26C1"/>
    <w:rsid w:val="008E50ED"/>
    <w:rsid w:val="008E53AF"/>
    <w:rsid w:val="008E6BA0"/>
    <w:rsid w:val="008E6FD2"/>
    <w:rsid w:val="008F2883"/>
    <w:rsid w:val="008F3E04"/>
    <w:rsid w:val="008F40F2"/>
    <w:rsid w:val="008F4DB2"/>
    <w:rsid w:val="008F7751"/>
    <w:rsid w:val="00903922"/>
    <w:rsid w:val="00905168"/>
    <w:rsid w:val="00906182"/>
    <w:rsid w:val="009076A2"/>
    <w:rsid w:val="00910F3E"/>
    <w:rsid w:val="00913BA9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1DD3"/>
    <w:rsid w:val="00A7311E"/>
    <w:rsid w:val="00A7637F"/>
    <w:rsid w:val="00A77443"/>
    <w:rsid w:val="00A84EC7"/>
    <w:rsid w:val="00A87079"/>
    <w:rsid w:val="00A92218"/>
    <w:rsid w:val="00AA0AD8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2591A"/>
    <w:rsid w:val="00B35236"/>
    <w:rsid w:val="00B427F5"/>
    <w:rsid w:val="00B54272"/>
    <w:rsid w:val="00B55A7F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3FAF"/>
    <w:rsid w:val="00B84010"/>
    <w:rsid w:val="00B92764"/>
    <w:rsid w:val="00B956BD"/>
    <w:rsid w:val="00B96882"/>
    <w:rsid w:val="00B96C95"/>
    <w:rsid w:val="00BA0DF0"/>
    <w:rsid w:val="00BA163F"/>
    <w:rsid w:val="00BB524C"/>
    <w:rsid w:val="00BB71CC"/>
    <w:rsid w:val="00BC7FF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0558"/>
    <w:rsid w:val="00C0290D"/>
    <w:rsid w:val="00C0486B"/>
    <w:rsid w:val="00C05079"/>
    <w:rsid w:val="00C0642A"/>
    <w:rsid w:val="00C12D87"/>
    <w:rsid w:val="00C16356"/>
    <w:rsid w:val="00C20A88"/>
    <w:rsid w:val="00C219CE"/>
    <w:rsid w:val="00C25B78"/>
    <w:rsid w:val="00C274C2"/>
    <w:rsid w:val="00C2779C"/>
    <w:rsid w:val="00C33651"/>
    <w:rsid w:val="00C33964"/>
    <w:rsid w:val="00C40137"/>
    <w:rsid w:val="00C4410B"/>
    <w:rsid w:val="00C5277D"/>
    <w:rsid w:val="00C54848"/>
    <w:rsid w:val="00C620E5"/>
    <w:rsid w:val="00C63085"/>
    <w:rsid w:val="00C65AB2"/>
    <w:rsid w:val="00C7040C"/>
    <w:rsid w:val="00C712F8"/>
    <w:rsid w:val="00C7133A"/>
    <w:rsid w:val="00C72CEA"/>
    <w:rsid w:val="00C75F6F"/>
    <w:rsid w:val="00C76CF2"/>
    <w:rsid w:val="00C84A41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09E6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75C55"/>
    <w:rsid w:val="00D825B1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C7626"/>
    <w:rsid w:val="00DD37D4"/>
    <w:rsid w:val="00DD5B04"/>
    <w:rsid w:val="00DE3586"/>
    <w:rsid w:val="00DE7715"/>
    <w:rsid w:val="00E008FC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533AB"/>
    <w:rsid w:val="00E54543"/>
    <w:rsid w:val="00E57E6C"/>
    <w:rsid w:val="00E6588E"/>
    <w:rsid w:val="00E71AA6"/>
    <w:rsid w:val="00E74A93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0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A4AFE-3D9F-4750-95EA-B0AE1E04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2024-10-21T09:37:00Z</dcterms:created>
  <dcterms:modified xsi:type="dcterms:W3CDTF">2026-04-14T07:24:00Z</dcterms:modified>
</cp:coreProperties>
</file>